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46E25" w14:textId="77777777" w:rsidR="00C164D3" w:rsidRPr="00C164D3" w:rsidRDefault="00C164D3" w:rsidP="00C164D3">
      <w:pPr>
        <w:shd w:val="clear" w:color="auto" w:fill="FEFEFE"/>
        <w:spacing w:before="100" w:beforeAutospacing="1" w:after="100" w:afterAutospacing="1" w:line="338" w:lineRule="atLeast"/>
        <w:rPr>
          <w:rFonts w:ascii="Open Sans" w:eastAsia="Times New Roman" w:hAnsi="Open Sans" w:cs="Open Sans"/>
          <w:b/>
          <w:bCs/>
          <w:color w:val="323753"/>
          <w:sz w:val="23"/>
          <w:szCs w:val="23"/>
          <w:lang w:eastAsia="ru-RU"/>
        </w:rPr>
      </w:pPr>
      <w:r w:rsidRPr="00C164D3">
        <w:rPr>
          <w:rFonts w:ascii="Open Sans" w:eastAsia="Times New Roman" w:hAnsi="Open Sans" w:cs="Open Sans"/>
          <w:b/>
          <w:bCs/>
          <w:color w:val="323753"/>
          <w:sz w:val="23"/>
          <w:szCs w:val="23"/>
          <w:lang w:eastAsia="ru-RU"/>
        </w:rPr>
        <w:t>22 июня - День всенародной памяти жертв Великой Отечественной войны и геноцида белорусского народа</w:t>
      </w:r>
    </w:p>
    <w:p w14:paraId="67B8552E" w14:textId="2629C6A1" w:rsidR="00C164D3" w:rsidRPr="00C164D3" w:rsidRDefault="00C164D3" w:rsidP="00C164D3">
      <w:pPr>
        <w:shd w:val="clear" w:color="auto" w:fill="FEFEFE"/>
        <w:spacing w:before="100" w:beforeAutospacing="1" w:after="100" w:afterAutospacing="1" w:line="338" w:lineRule="atLeast"/>
        <w:rPr>
          <w:rFonts w:ascii="Open Sans" w:eastAsia="Times New Roman" w:hAnsi="Open Sans" w:cs="Open Sans"/>
          <w:color w:val="323753"/>
          <w:sz w:val="23"/>
          <w:szCs w:val="23"/>
          <w:lang w:eastAsia="ru-RU"/>
        </w:rPr>
      </w:pPr>
      <w:r w:rsidRPr="00C164D3">
        <w:rPr>
          <w:rFonts w:ascii="Open Sans" w:eastAsia="Times New Roman" w:hAnsi="Open Sans" w:cs="Open Sans"/>
          <w:color w:val="323753"/>
          <w:sz w:val="23"/>
          <w:szCs w:val="23"/>
          <w:lang w:eastAsia="ru-RU"/>
        </w:rPr>
        <w:t>Без объявления войны, в воскресенье 22 июня 1941 года фашистская Германия и её союзники обрушили на нашу страну удар невиданной в истории армии вторжения.</w:t>
      </w:r>
    </w:p>
    <w:p w14:paraId="25A8C6F7" w14:textId="77777777" w:rsidR="00C164D3" w:rsidRPr="00C164D3" w:rsidRDefault="00C164D3" w:rsidP="00C164D3">
      <w:pPr>
        <w:shd w:val="clear" w:color="auto" w:fill="FEFEFE"/>
        <w:spacing w:before="100" w:beforeAutospacing="1" w:after="100" w:afterAutospacing="1" w:line="338" w:lineRule="atLeast"/>
        <w:rPr>
          <w:rFonts w:ascii="Open Sans" w:eastAsia="Times New Roman" w:hAnsi="Open Sans" w:cs="Open Sans"/>
          <w:color w:val="323753"/>
          <w:sz w:val="23"/>
          <w:szCs w:val="23"/>
          <w:lang w:eastAsia="ru-RU"/>
        </w:rPr>
      </w:pPr>
      <w:r w:rsidRPr="00C164D3">
        <w:rPr>
          <w:rFonts w:ascii="Open Sans" w:eastAsia="Times New Roman" w:hAnsi="Open Sans" w:cs="Open Sans"/>
          <w:color w:val="323753"/>
          <w:sz w:val="23"/>
          <w:szCs w:val="23"/>
          <w:lang w:eastAsia="ru-RU"/>
        </w:rPr>
        <w:t>Первые удары еще на рассвете нанесла немецкая авиация. Сотни немецких бомбардировщиков вторглись в воздушное пространство Советского Союза. Они подвергли бомбардировке аэродромы, районы расположения войск западных приграничных округов, железнодорожные узлы, линии связи и другие важные объекты, а также крупные города. Началась Великая Отечественная война — самая тяжелая из всех войн, когда-либо пережитых страной.</w:t>
      </w:r>
    </w:p>
    <w:p w14:paraId="56E5B1DE" w14:textId="77777777" w:rsidR="00C164D3" w:rsidRPr="00C164D3" w:rsidRDefault="00C164D3" w:rsidP="00C164D3">
      <w:pPr>
        <w:shd w:val="clear" w:color="auto" w:fill="FEFEFE"/>
        <w:spacing w:before="100" w:beforeAutospacing="1" w:after="100" w:afterAutospacing="1" w:line="338" w:lineRule="atLeast"/>
        <w:rPr>
          <w:rFonts w:ascii="Open Sans" w:eastAsia="Times New Roman" w:hAnsi="Open Sans" w:cs="Open Sans"/>
          <w:color w:val="323753"/>
          <w:sz w:val="23"/>
          <w:szCs w:val="23"/>
          <w:lang w:eastAsia="ru-RU"/>
        </w:rPr>
      </w:pPr>
      <w:r w:rsidRPr="00C164D3">
        <w:rPr>
          <w:rFonts w:ascii="Open Sans" w:eastAsia="Times New Roman" w:hAnsi="Open Sans" w:cs="Open Sans"/>
          <w:color w:val="323753"/>
          <w:sz w:val="23"/>
          <w:szCs w:val="23"/>
          <w:lang w:eastAsia="ru-RU"/>
        </w:rPr>
        <w:t>В </w:t>
      </w:r>
      <w:r w:rsidRPr="00C164D3">
        <w:rPr>
          <w:rFonts w:ascii="Open Sans" w:eastAsia="Times New Roman" w:hAnsi="Open Sans" w:cs="Open Sans"/>
          <w:b/>
          <w:bCs/>
          <w:color w:val="323753"/>
          <w:sz w:val="23"/>
          <w:szCs w:val="23"/>
          <w:lang w:eastAsia="ru-RU"/>
        </w:rPr>
        <w:t>Национальном архиве Республики Беларусь</w:t>
      </w:r>
      <w:r w:rsidRPr="00C164D3">
        <w:rPr>
          <w:rFonts w:ascii="Open Sans" w:eastAsia="Times New Roman" w:hAnsi="Open Sans" w:cs="Open Sans"/>
          <w:color w:val="323753"/>
          <w:sz w:val="23"/>
          <w:szCs w:val="23"/>
          <w:lang w:eastAsia="ru-RU"/>
        </w:rPr>
        <w:t> хранятся документы, которые освещают подготовку фашистской Германии к войне, мероприятия советского военного и политического руководства по укреплению обороноспособности БССР, организацию эвакуации населения и материальных средств в восточные районы СССР, установление нацистского оккупационного режима в Беларуси и политики геноцида, развертывание партизанского и подпольного движения, героизм партизан и подпольщиков.</w:t>
      </w:r>
    </w:p>
    <w:p w14:paraId="44E57E12" w14:textId="0DD7F17E" w:rsidR="00C164D3" w:rsidRDefault="00C164D3" w:rsidP="00C164D3">
      <w:pPr>
        <w:shd w:val="clear" w:color="auto" w:fill="FEFEFE"/>
        <w:spacing w:before="100" w:beforeAutospacing="1" w:after="100" w:afterAutospacing="1" w:line="338" w:lineRule="atLeast"/>
        <w:rPr>
          <w:rFonts w:ascii="Open Sans" w:eastAsia="Times New Roman" w:hAnsi="Open Sans" w:cs="Open Sans"/>
          <w:color w:val="323753"/>
          <w:sz w:val="23"/>
          <w:szCs w:val="23"/>
          <w:lang w:eastAsia="ru-RU"/>
        </w:rPr>
      </w:pPr>
      <w:r w:rsidRPr="00C164D3">
        <w:rPr>
          <w:rFonts w:ascii="Open Sans" w:eastAsia="Times New Roman" w:hAnsi="Open Sans" w:cs="Open Sans"/>
          <w:color w:val="323753"/>
          <w:sz w:val="23"/>
          <w:szCs w:val="23"/>
          <w:lang w:eastAsia="ru-RU"/>
        </w:rPr>
        <w:t>Архивные документы убедительно свидетельствуют, что с первых же дней Великая Отечественная война стала величайшим испытанием для нашей страны и взлетом человеческого патриотизма, сплоченности представителей разных поколений и национальностей как на фронте, так и в тылу.</w:t>
      </w:r>
    </w:p>
    <w:p w14:paraId="30581B82" w14:textId="0636D299" w:rsidR="00C164D3" w:rsidRPr="00C164D3" w:rsidRDefault="00C164D3" w:rsidP="00C164D3">
      <w:pPr>
        <w:shd w:val="clear" w:color="auto" w:fill="FEFEFE"/>
        <w:spacing w:before="100" w:beforeAutospacing="1" w:after="100" w:afterAutospacing="1" w:line="338" w:lineRule="atLeast"/>
        <w:rPr>
          <w:rFonts w:ascii="Open Sans" w:eastAsia="Times New Roman" w:hAnsi="Open Sans" w:cs="Open Sans"/>
          <w:color w:val="323753"/>
          <w:sz w:val="23"/>
          <w:szCs w:val="23"/>
          <w:lang w:eastAsia="ru-RU"/>
        </w:rPr>
      </w:pPr>
      <w:r w:rsidRPr="00C164D3">
        <w:rPr>
          <w:rFonts w:ascii="Open Sans" w:eastAsia="Times New Roman" w:hAnsi="Open Sans" w:cs="Open Sans"/>
          <w:color w:val="323753"/>
          <w:sz w:val="23"/>
          <w:szCs w:val="23"/>
          <w:lang w:eastAsia="ru-RU"/>
        </w:rPr>
        <w:t>В этот день мы склоняем головы перед всеми погибшими в жестокой схватке с врагом, перед поколением советских людей, принесших нам Победу и подаривших нам будущее. Мы этого никогда не забудем и никому не позволим забыть!</w:t>
      </w:r>
    </w:p>
    <w:p w14:paraId="33224C03" w14:textId="77777777" w:rsidR="00C164D3" w:rsidRPr="00C164D3" w:rsidRDefault="00C164D3" w:rsidP="00C164D3">
      <w:pPr>
        <w:shd w:val="clear" w:color="auto" w:fill="FEFEFE"/>
        <w:spacing w:before="100" w:beforeAutospacing="1" w:after="100" w:afterAutospacing="1" w:line="338" w:lineRule="atLeast"/>
        <w:rPr>
          <w:rFonts w:ascii="Open Sans" w:eastAsia="Times New Roman" w:hAnsi="Open Sans" w:cs="Open Sans"/>
          <w:color w:val="323753"/>
          <w:sz w:val="23"/>
          <w:szCs w:val="23"/>
          <w:lang w:eastAsia="ru-RU"/>
        </w:rPr>
      </w:pPr>
      <w:r w:rsidRPr="00C164D3">
        <w:rPr>
          <w:rFonts w:ascii="Open Sans" w:eastAsia="Times New Roman" w:hAnsi="Open Sans" w:cs="Open Sans"/>
          <w:color w:val="323753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EFEFE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55"/>
      </w:tblGrid>
      <w:tr w:rsidR="00C164D3" w:rsidRPr="00C164D3" w14:paraId="1096AF55" w14:textId="77777777" w:rsidTr="00C164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14:paraId="45CACFE7" w14:textId="77777777" w:rsidR="00C164D3" w:rsidRPr="00C164D3" w:rsidRDefault="00C164D3" w:rsidP="00C164D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23753"/>
                <w:sz w:val="23"/>
                <w:szCs w:val="23"/>
                <w:lang w:eastAsia="ru-RU"/>
              </w:rPr>
            </w:pPr>
            <w:r w:rsidRPr="00C164D3">
              <w:rPr>
                <w:rFonts w:ascii="Open Sans" w:eastAsia="Times New Roman" w:hAnsi="Open Sans" w:cs="Open Sans"/>
                <w:noProof/>
                <w:color w:val="323753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7FD0FE42" wp14:editId="0FB71487">
                  <wp:extent cx="4876800" cy="6496050"/>
                  <wp:effectExtent l="0" t="0" r="0" b="0"/>
                  <wp:docPr id="2" name="media-1058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dia-1058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0" cy="649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56CF0D" w14:textId="77777777" w:rsidR="00FB640C" w:rsidRDefault="00FB640C"/>
    <w:sectPr w:rsidR="00FB6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D3"/>
    <w:rsid w:val="00C164D3"/>
    <w:rsid w:val="00FB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2CDD7"/>
  <w15:chartTrackingRefBased/>
  <w15:docId w15:val="{18F6E7C5-216B-418C-A9BF-751134B6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Лебедевская Анжелика Алексеевна</dc:creator>
  <cp:keywords/>
  <dc:description/>
  <cp:lastModifiedBy>Лебедевская Анжелика Алексеевна</cp:lastModifiedBy>
  <cp:revision>1</cp:revision>
  <dcterms:created xsi:type="dcterms:W3CDTF">2026-05-23T09:00:00Z</dcterms:created>
  <dcterms:modified xsi:type="dcterms:W3CDTF">2026-05-23T09:02:00Z</dcterms:modified>
</cp:coreProperties>
</file>